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3119" w14:textId="70E98BD0" w:rsidR="006D26EF" w:rsidRPr="00535877" w:rsidRDefault="006D26EF" w:rsidP="00C0550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35877">
        <w:rPr>
          <w:rFonts w:ascii="Times New Roman" w:hAnsi="Times New Roman" w:cs="Times New Roman"/>
          <w:b/>
          <w:bCs/>
          <w:caps/>
          <w:sz w:val="28"/>
          <w:szCs w:val="28"/>
        </w:rPr>
        <w:t>T</w:t>
      </w:r>
      <w:r w:rsidR="00535877">
        <w:rPr>
          <w:rFonts w:ascii="Times New Roman" w:hAnsi="Times New Roman" w:cs="Times New Roman"/>
          <w:b/>
          <w:bCs/>
          <w:caps/>
          <w:sz w:val="28"/>
          <w:szCs w:val="28"/>
        </w:rPr>
        <w:t>í</w:t>
      </w:r>
      <w:r w:rsidRPr="00535877">
        <w:rPr>
          <w:rFonts w:ascii="Times New Roman" w:hAnsi="Times New Roman" w:cs="Times New Roman"/>
          <w:b/>
          <w:bCs/>
          <w:caps/>
          <w:sz w:val="28"/>
          <w:szCs w:val="28"/>
        </w:rPr>
        <w:t>tulo da defesa de estágio</w:t>
      </w:r>
      <w:r w:rsidR="0053587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[fonte times new roman ou arial, 14pt, negrito, todas maiúsculas]</w:t>
      </w:r>
    </w:p>
    <w:p w14:paraId="4111BBF3" w14:textId="2B9A75C1" w:rsidR="006D26EF" w:rsidRPr="008E731B" w:rsidRDefault="006D26EF" w:rsidP="006D26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731B">
        <w:rPr>
          <w:rFonts w:ascii="Times New Roman" w:hAnsi="Times New Roman" w:cs="Times New Roman"/>
        </w:rPr>
        <w:t>Estagiário:</w:t>
      </w:r>
      <w:r w:rsidR="008E731B" w:rsidRPr="008E731B">
        <w:rPr>
          <w:rFonts w:ascii="Times New Roman" w:hAnsi="Times New Roman" w:cs="Times New Roman"/>
        </w:rPr>
        <w:t xml:space="preserve"> [Fonte</w:t>
      </w:r>
      <w:r w:rsidR="008E731B">
        <w:rPr>
          <w:rFonts w:ascii="Times New Roman" w:hAnsi="Times New Roman" w:cs="Times New Roman"/>
        </w:rPr>
        <w:t>:</w:t>
      </w:r>
      <w:r w:rsidR="008E731B" w:rsidRPr="008E731B">
        <w:rPr>
          <w:rFonts w:ascii="Times New Roman" w:hAnsi="Times New Roman" w:cs="Times New Roman"/>
        </w:rPr>
        <w:t xml:space="preserve"> times new </w:t>
      </w:r>
      <w:proofErr w:type="spellStart"/>
      <w:r w:rsidR="008E731B" w:rsidRPr="008E731B">
        <w:rPr>
          <w:rFonts w:ascii="Times New Roman" w:hAnsi="Times New Roman" w:cs="Times New Roman"/>
        </w:rPr>
        <w:t>roman</w:t>
      </w:r>
      <w:proofErr w:type="spellEnd"/>
      <w:r w:rsidR="008E731B" w:rsidRPr="008E731B">
        <w:rPr>
          <w:rFonts w:ascii="Times New Roman" w:hAnsi="Times New Roman" w:cs="Times New Roman"/>
        </w:rPr>
        <w:t xml:space="preserve"> ou </w:t>
      </w:r>
      <w:proofErr w:type="spellStart"/>
      <w:r w:rsidR="008E731B" w:rsidRPr="008E731B">
        <w:rPr>
          <w:rFonts w:ascii="Times New Roman" w:hAnsi="Times New Roman" w:cs="Times New Roman"/>
        </w:rPr>
        <w:t>arial</w:t>
      </w:r>
      <w:proofErr w:type="spellEnd"/>
      <w:r w:rsidR="008E731B" w:rsidRPr="008E731B">
        <w:rPr>
          <w:rFonts w:ascii="Times New Roman" w:hAnsi="Times New Roman" w:cs="Times New Roman"/>
        </w:rPr>
        <w:t>, 12pt</w:t>
      </w:r>
      <w:r w:rsidR="008E731B">
        <w:rPr>
          <w:rFonts w:ascii="Times New Roman" w:hAnsi="Times New Roman" w:cs="Times New Roman"/>
        </w:rPr>
        <w:t>]</w:t>
      </w:r>
    </w:p>
    <w:p w14:paraId="6D1B009B" w14:textId="41649929" w:rsidR="006D26EF" w:rsidRPr="008E731B" w:rsidRDefault="006D26EF" w:rsidP="006D26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731B">
        <w:rPr>
          <w:rFonts w:ascii="Times New Roman" w:hAnsi="Times New Roman" w:cs="Times New Roman"/>
        </w:rPr>
        <w:t>Orientador:</w:t>
      </w:r>
    </w:p>
    <w:p w14:paraId="5ECA9D99" w14:textId="4B549F6C" w:rsidR="006D26EF" w:rsidRDefault="006D26EF" w:rsidP="006D26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E731B">
        <w:rPr>
          <w:rFonts w:ascii="Times New Roman" w:hAnsi="Times New Roman" w:cs="Times New Roman"/>
        </w:rPr>
        <w:t>Supervisor de estágio</w:t>
      </w:r>
      <w:r w:rsidRPr="00535877">
        <w:rPr>
          <w:rFonts w:ascii="Times New Roman" w:hAnsi="Times New Roman" w:cs="Times New Roman"/>
        </w:rPr>
        <w:t>:</w:t>
      </w:r>
    </w:p>
    <w:p w14:paraId="4184AFA1" w14:textId="77777777" w:rsidR="00C05501" w:rsidRDefault="00C05501" w:rsidP="006D26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47ADE6E" w14:textId="3B22B3E4" w:rsidR="006D26EF" w:rsidRDefault="0060537A" w:rsidP="00605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0537A">
        <w:rPr>
          <w:rFonts w:ascii="Times New Roman" w:hAnsi="Times New Roman" w:cs="Times New Roman"/>
          <w:b/>
          <w:bCs/>
        </w:rPr>
        <w:t>RESUMO</w:t>
      </w:r>
    </w:p>
    <w:p w14:paraId="0BB1D968" w14:textId="77777777" w:rsidR="0060537A" w:rsidRPr="0060537A" w:rsidRDefault="0060537A" w:rsidP="00605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5178FC6" w14:textId="495D4FBD" w:rsidR="008D3BB4" w:rsidRDefault="00F8763E" w:rsidP="00C05501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Resumo  usar</w:t>
      </w:r>
      <w:proofErr w:type="gramEnd"/>
      <w:r>
        <w:rPr>
          <w:rFonts w:ascii="Times New Roman" w:hAnsi="Times New Roman" w:cs="Times New Roman"/>
        </w:rPr>
        <w:t xml:space="preserve"> f</w:t>
      </w:r>
      <w:r w:rsidR="008E731B" w:rsidRPr="008E731B">
        <w:rPr>
          <w:rFonts w:ascii="Times New Roman" w:hAnsi="Times New Roman" w:cs="Times New Roman"/>
        </w:rPr>
        <w:t xml:space="preserve">onte </w:t>
      </w:r>
      <w:r w:rsidR="00087DF3">
        <w:rPr>
          <w:rFonts w:ascii="Times New Roman" w:hAnsi="Times New Roman" w:cs="Times New Roman"/>
        </w:rPr>
        <w:t>T</w:t>
      </w:r>
      <w:r w:rsidR="008E731B" w:rsidRPr="008E731B">
        <w:rPr>
          <w:rFonts w:ascii="Times New Roman" w:hAnsi="Times New Roman" w:cs="Times New Roman"/>
        </w:rPr>
        <w:t xml:space="preserve">imes new </w:t>
      </w:r>
      <w:proofErr w:type="spellStart"/>
      <w:r w:rsidR="008E731B" w:rsidRPr="008E731B">
        <w:rPr>
          <w:rFonts w:ascii="Times New Roman" w:hAnsi="Times New Roman" w:cs="Times New Roman"/>
        </w:rPr>
        <w:t>roman</w:t>
      </w:r>
      <w:proofErr w:type="spellEnd"/>
      <w:r w:rsidR="008E731B" w:rsidRPr="008E731B">
        <w:rPr>
          <w:rFonts w:ascii="Times New Roman" w:hAnsi="Times New Roman" w:cs="Times New Roman"/>
        </w:rPr>
        <w:t xml:space="preserve"> ou </w:t>
      </w:r>
      <w:r w:rsidR="00087DF3" w:rsidRPr="008E731B">
        <w:rPr>
          <w:rFonts w:ascii="Times New Roman" w:hAnsi="Times New Roman" w:cs="Times New Roman"/>
        </w:rPr>
        <w:t>Arial</w:t>
      </w:r>
      <w:r w:rsidR="008E731B" w:rsidRPr="008E731B">
        <w:rPr>
          <w:rFonts w:ascii="Times New Roman" w:hAnsi="Times New Roman" w:cs="Times New Roman"/>
        </w:rPr>
        <w:t>, 12pt</w:t>
      </w:r>
      <w:r w:rsidR="008E731B">
        <w:rPr>
          <w:rFonts w:ascii="Times New Roman" w:hAnsi="Times New Roman" w:cs="Times New Roman"/>
        </w:rPr>
        <w:t>, justificado</w:t>
      </w:r>
      <w:r>
        <w:rPr>
          <w:rFonts w:ascii="Times New Roman" w:hAnsi="Times New Roman" w:cs="Times New Roman"/>
        </w:rPr>
        <w:t>, espaçamento entre linhas 1,5.</w:t>
      </w:r>
      <w:r w:rsidR="00F04423">
        <w:rPr>
          <w:rFonts w:ascii="Times New Roman" w:hAnsi="Times New Roman" w:cs="Times New Roman"/>
        </w:rPr>
        <w:t xml:space="preserve"> Parágrafo único.</w:t>
      </w:r>
    </w:p>
    <w:p w14:paraId="57D16B71" w14:textId="77777777" w:rsidR="00F8763E" w:rsidRDefault="00F8763E" w:rsidP="00C05501">
      <w:pPr>
        <w:jc w:val="both"/>
        <w:rPr>
          <w:rFonts w:ascii="Times New Roman" w:hAnsi="Times New Roman" w:cs="Times New Roman"/>
        </w:rPr>
      </w:pPr>
    </w:p>
    <w:p w14:paraId="4DD2E274" w14:textId="0F7E98AA" w:rsidR="00F04423" w:rsidRDefault="00F04423" w:rsidP="00C055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Aspectos a serem incluídos na escrita do resumo</w:t>
      </w:r>
      <w:r w:rsidR="00DE1EE3">
        <w:rPr>
          <w:rFonts w:ascii="Times New Roman" w:hAnsi="Times New Roman" w:cs="Times New Roman"/>
        </w:rPr>
        <w:t>:</w:t>
      </w:r>
    </w:p>
    <w:p w14:paraId="7891F7E8" w14:textId="77777777" w:rsidR="00F8763E" w:rsidRPr="00F8763E" w:rsidRDefault="00F8763E" w:rsidP="00F8763E">
      <w:pPr>
        <w:jc w:val="both"/>
        <w:rPr>
          <w:rFonts w:ascii="Times New Roman" w:hAnsi="Times New Roman" w:cs="Times New Roman"/>
        </w:rPr>
      </w:pPr>
      <w:r w:rsidRPr="00F8763E">
        <w:rPr>
          <w:rFonts w:ascii="Times New Roman" w:hAnsi="Times New Roman" w:cs="Times New Roman"/>
        </w:rPr>
        <w:t>1. Contexto e local do estágio</w:t>
      </w:r>
    </w:p>
    <w:p w14:paraId="12E07D9D" w14:textId="77777777" w:rsidR="00F8763E" w:rsidRPr="00F8763E" w:rsidRDefault="00F8763E" w:rsidP="00F8763E">
      <w:pPr>
        <w:jc w:val="both"/>
        <w:rPr>
          <w:rFonts w:ascii="Times New Roman" w:hAnsi="Times New Roman" w:cs="Times New Roman"/>
        </w:rPr>
      </w:pPr>
      <w:r w:rsidRPr="00F8763E">
        <w:rPr>
          <w:rFonts w:ascii="Times New Roman" w:hAnsi="Times New Roman" w:cs="Times New Roman"/>
        </w:rPr>
        <w:t>– Nome da propriedade rural, unidade de produção, instituição parceira (ex.: fazenda-escola, cooperativa, empresa agropecuária).</w:t>
      </w:r>
    </w:p>
    <w:p w14:paraId="46029D27" w14:textId="493FAD1A" w:rsidR="00F8763E" w:rsidRDefault="00F8763E" w:rsidP="00F8763E">
      <w:pPr>
        <w:jc w:val="both"/>
        <w:rPr>
          <w:rFonts w:ascii="Times New Roman" w:hAnsi="Times New Roman" w:cs="Times New Roman"/>
        </w:rPr>
      </w:pPr>
      <w:r w:rsidRPr="00F8763E">
        <w:rPr>
          <w:rFonts w:ascii="Times New Roman" w:hAnsi="Times New Roman" w:cs="Times New Roman"/>
        </w:rPr>
        <w:t>– Período do estágio e setor de atuação (bovinocultura, suinocultura, manejo de pastagens, horticultura etc.).</w:t>
      </w:r>
    </w:p>
    <w:p w14:paraId="56EE0DD6" w14:textId="77777777" w:rsidR="00F8763E" w:rsidRPr="00F8763E" w:rsidRDefault="00F8763E" w:rsidP="00F8763E">
      <w:pPr>
        <w:jc w:val="both"/>
        <w:rPr>
          <w:rFonts w:ascii="Times New Roman" w:hAnsi="Times New Roman" w:cs="Times New Roman"/>
        </w:rPr>
      </w:pPr>
      <w:r w:rsidRPr="00F8763E">
        <w:rPr>
          <w:rFonts w:ascii="Times New Roman" w:hAnsi="Times New Roman" w:cs="Times New Roman"/>
        </w:rPr>
        <w:t>2. Objetivo do estágio</w:t>
      </w:r>
    </w:p>
    <w:p w14:paraId="057597BD" w14:textId="0595A689" w:rsidR="00F8763E" w:rsidRDefault="00F8763E" w:rsidP="00F8763E">
      <w:pPr>
        <w:jc w:val="both"/>
        <w:rPr>
          <w:rFonts w:ascii="Times New Roman" w:hAnsi="Times New Roman" w:cs="Times New Roman"/>
        </w:rPr>
      </w:pPr>
      <w:r w:rsidRPr="00F8763E">
        <w:rPr>
          <w:rFonts w:ascii="Times New Roman" w:hAnsi="Times New Roman" w:cs="Times New Roman"/>
        </w:rPr>
        <w:t>– Explicar de forma direta a finalidade do estágio: observar, participar e compreender práticas produtivas específicas.</w:t>
      </w:r>
    </w:p>
    <w:p w14:paraId="30703F51" w14:textId="3145A294" w:rsidR="00F8763E" w:rsidRPr="00F8763E" w:rsidRDefault="00F8763E" w:rsidP="00F8763E">
      <w:pPr>
        <w:jc w:val="both"/>
        <w:rPr>
          <w:rFonts w:ascii="Times New Roman" w:hAnsi="Times New Roman" w:cs="Times New Roman"/>
        </w:rPr>
      </w:pPr>
      <w:r w:rsidRPr="00F8763E">
        <w:rPr>
          <w:rFonts w:ascii="Times New Roman" w:hAnsi="Times New Roman" w:cs="Times New Roman"/>
        </w:rPr>
        <w:t>3.  Atividades realizadas</w:t>
      </w:r>
    </w:p>
    <w:p w14:paraId="1A268806" w14:textId="5D39E535" w:rsidR="00F8763E" w:rsidRDefault="00F8763E" w:rsidP="00F8763E">
      <w:pPr>
        <w:jc w:val="both"/>
        <w:rPr>
          <w:rFonts w:ascii="Times New Roman" w:hAnsi="Times New Roman" w:cs="Times New Roman"/>
        </w:rPr>
      </w:pPr>
      <w:r w:rsidRPr="00F8763E">
        <w:rPr>
          <w:rFonts w:ascii="Times New Roman" w:hAnsi="Times New Roman" w:cs="Times New Roman"/>
        </w:rPr>
        <w:t>– Descrever de forma objetiva as atividades executadas e os métodos aprendidos: manejo animal, coleta de dados zootécnicos, práticas de irrigação, adubação, controle sanitário, uso de máquinas agrícolas etc.</w:t>
      </w:r>
    </w:p>
    <w:p w14:paraId="69627B1D" w14:textId="318BDD3E" w:rsidR="00F8763E" w:rsidRPr="00F8763E" w:rsidRDefault="00F8763E" w:rsidP="00F876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8763E">
        <w:rPr>
          <w:rFonts w:ascii="Times New Roman" w:hAnsi="Times New Roman" w:cs="Times New Roman"/>
        </w:rPr>
        <w:t>Conclusões</w:t>
      </w:r>
    </w:p>
    <w:p w14:paraId="21624F29" w14:textId="3F36E1F1" w:rsidR="00F04423" w:rsidRDefault="00F04423" w:rsidP="00F8763E">
      <w:pPr>
        <w:jc w:val="both"/>
        <w:rPr>
          <w:rFonts w:ascii="Times New Roman" w:hAnsi="Times New Roman" w:cs="Times New Roman"/>
        </w:rPr>
      </w:pPr>
      <w:r w:rsidRPr="00F04423">
        <w:rPr>
          <w:rFonts w:ascii="Times New Roman" w:hAnsi="Times New Roman" w:cs="Times New Roman"/>
        </w:rPr>
        <w:t>– Avanços, aprendizados, indicadores avaliados, melhorias identificadas durante o estágio.</w:t>
      </w:r>
    </w:p>
    <w:p w14:paraId="1BEC59FF" w14:textId="288214BD" w:rsidR="00F8763E" w:rsidRDefault="00F8763E" w:rsidP="00F8763E">
      <w:pPr>
        <w:jc w:val="both"/>
        <w:rPr>
          <w:rFonts w:ascii="Times New Roman" w:hAnsi="Times New Roman" w:cs="Times New Roman"/>
        </w:rPr>
      </w:pPr>
      <w:r w:rsidRPr="00F8763E">
        <w:rPr>
          <w:rFonts w:ascii="Times New Roman" w:hAnsi="Times New Roman" w:cs="Times New Roman"/>
        </w:rPr>
        <w:t>– Síntese do que o estudante aprendeu e da relevância técnica do estágio para sua formação.</w:t>
      </w:r>
    </w:p>
    <w:p w14:paraId="57BB230C" w14:textId="77777777" w:rsidR="00F8763E" w:rsidRPr="00535877" w:rsidRDefault="00F8763E" w:rsidP="00F8763E">
      <w:pPr>
        <w:jc w:val="both"/>
        <w:rPr>
          <w:rFonts w:ascii="Times New Roman" w:hAnsi="Times New Roman" w:cs="Times New Roman"/>
        </w:rPr>
      </w:pPr>
    </w:p>
    <w:sectPr w:rsidR="00F8763E" w:rsidRPr="0053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C7"/>
    <w:rsid w:val="00087DF3"/>
    <w:rsid w:val="001C6DD0"/>
    <w:rsid w:val="00535877"/>
    <w:rsid w:val="00563ED8"/>
    <w:rsid w:val="005E0579"/>
    <w:rsid w:val="0060537A"/>
    <w:rsid w:val="006D26EF"/>
    <w:rsid w:val="007C2C92"/>
    <w:rsid w:val="008D3BB4"/>
    <w:rsid w:val="008E731B"/>
    <w:rsid w:val="00AC36BF"/>
    <w:rsid w:val="00AF2C02"/>
    <w:rsid w:val="00B62D18"/>
    <w:rsid w:val="00BF641C"/>
    <w:rsid w:val="00C05501"/>
    <w:rsid w:val="00D816C2"/>
    <w:rsid w:val="00DE1EE3"/>
    <w:rsid w:val="00EE07C7"/>
    <w:rsid w:val="00EF06D7"/>
    <w:rsid w:val="00F04423"/>
    <w:rsid w:val="00F8763E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545E"/>
  <w15:chartTrackingRefBased/>
  <w15:docId w15:val="{E57655A2-1EC6-455A-A2A4-7189A804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0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7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7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7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7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7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7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07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7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07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7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André Grave</dc:creator>
  <cp:keywords/>
  <dc:description/>
  <cp:lastModifiedBy>Roberto André Grave</cp:lastModifiedBy>
  <cp:revision>2</cp:revision>
  <dcterms:created xsi:type="dcterms:W3CDTF">2026-04-01T13:13:00Z</dcterms:created>
  <dcterms:modified xsi:type="dcterms:W3CDTF">2026-04-01T13:13:00Z</dcterms:modified>
</cp:coreProperties>
</file>